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D902ED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A46059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D902ED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proofErr w:type="spellStart"/>
                    <w:proofErr w:type="gramStart"/>
                    <w:r w:rsidR="00A46059">
                      <w:rPr>
                        <w:rFonts w:ascii="Cambria" w:hAnsi="Cambria" w:cs="Times New Roman"/>
                        <w:b/>
                      </w:rPr>
                      <w:t>Doç.Dr.Zafer</w:t>
                    </w:r>
                    <w:proofErr w:type="spellEnd"/>
                    <w:proofErr w:type="gramEnd"/>
                    <w:r w:rsidR="00A46059">
                      <w:rPr>
                        <w:rFonts w:ascii="Cambria" w:hAnsi="Cambria" w:cs="Times New Roman"/>
                        <w:b/>
                      </w:rPr>
                      <w:t xml:space="preserve"> ÇAMBAY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</w:rPr>
                      <w:t>Fırat Üniversitesi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D902ED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D902ED" w:rsidP="005037C4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</w:rPr>
                      <w:t>BTE529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D902ED" w:rsidP="005037C4">
                <w:pPr>
                  <w:spacing w:before="120" w:after="120" w:line="240" w:lineRule="auto"/>
                  <w:ind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</w:rPr>
                      <w:tab/>
                      <w:t>LİTERATÜR İNCELEME VE TARTIŞMA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D902ED" w:rsidP="005037C4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D902ED" w:rsidP="005037C4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D902ED" w:rsidP="005037C4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D902ED" w:rsidP="005037C4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D902ED" w:rsidP="005037C4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</w:rPr>
                      <w:t>BTE529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D902ED" w:rsidP="005037C4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</w:rPr>
                      <w:t>LITERATURE REVIEW AND DISCUSSION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D902ED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D902ED" w:rsidP="00D94D9C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D94D9C">
                      <w:rPr>
                        <w:rFonts w:ascii="Cambria" w:hAnsi="Cambria" w:cs="Times New Roman"/>
                        <w:b/>
                      </w:rPr>
                      <w:t xml:space="preserve">Lisan üstü düzeyde Literatür Araştırması nasıl yapılır. Bilimsel makale yazarken nelere dikkat edilir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D902ED" w:rsidP="00D94D9C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</w:rPr>
                      <w:t xml:space="preserve">Literatür taraması, </w:t>
                    </w:r>
                    <w:proofErr w:type="gramStart"/>
                    <w:r w:rsidR="00D94D9C" w:rsidRPr="00D94D9C">
                      <w:rPr>
                        <w:rFonts w:ascii="Cambria" w:hAnsi="Cambria" w:cs="Times New Roman"/>
                        <w:b/>
                      </w:rPr>
                      <w:t>literatür</w:t>
                    </w:r>
                    <w:proofErr w:type="gramEnd"/>
                    <w:r w:rsidR="00D94D9C" w:rsidRPr="00D94D9C">
                      <w:rPr>
                        <w:rFonts w:ascii="Cambria" w:hAnsi="Cambria" w:cs="Times New Roman"/>
                        <w:b/>
                      </w:rPr>
                      <w:t xml:space="preserve"> tarama yöntemleri, literatürde yer alan kaynaklardan yararlanma, bilimsel makale çeşitleri, literatürün değerlendirilmesi, literatürün özetlenmesi ve yorumlanması, değerlendirme makaleleri.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D902ED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</w:rPr>
                      <w:t>Bu dersin amacı bilimsel bir makalenin okunması, değerlendirilmesi, yeni bir makalenin yazılması gibi akademik açıdan çok önemli bir konuda mezuniyet sonrası öğrencilere yeterli düzeyde bilgi aktarılmasıdır.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D902ED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Ders Slaytları</w:t>
                    </w:r>
                  </w:sdtContent>
                </w:sdt>
              </w:p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D902ED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Öğrenciler bilgi türlerini karşılaştırabilir farklarını </w:t>
                    </w:r>
                    <w:proofErr w:type="spellStart"/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ayırdedebilir</w:t>
                    </w:r>
                    <w:proofErr w:type="spellEnd"/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, bilimsel bilginin özellerini sayabilir, bilimsel yöntem, bilimsel araştırma bilimsel bilgi, nedir açıklayabilir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Öğrenciler rapor türlerini sayabilir, bilimsel raporların özelliklerini açıklayabilir.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Öğrenciler bilimsel rapor kapağı yazabilir.</w:t>
                    </w:r>
                  </w:sdtContent>
                </w:sdt>
              </w:p>
              <w:p w:rsidR="00813885" w:rsidRPr="00813885" w:rsidRDefault="00D902ED" w:rsidP="005037C4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ab/>
                      <w:t>Öğrenciler bilimsel araştırma sorusu oluşturabilir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Öğrenciler bilimsel araştırma sorularındaki hataları algılayabilir ve düzeltebilir.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Bilgi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Bilgi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Yetkinlik</w:t>
                    </w:r>
                  </w:sdtContent>
                </w:sdt>
              </w:p>
              <w:p w:rsidR="00813885" w:rsidRPr="00813885" w:rsidRDefault="00D902ED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Beceri</w:t>
                    </w:r>
                  </w:sdtContent>
                </w:sdt>
              </w:p>
              <w:p w:rsidR="00813885" w:rsidRPr="00813885" w:rsidRDefault="00D902ED" w:rsidP="005037C4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</w:sdtPr>
                  <w:sdtEndPr/>
                  <w:sdtContent>
                    <w:r w:rsidR="00A4605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Alana özgü beceri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  <w:bookmarkStart w:id="0" w:name="_GoBack"/>
            <w:bookmarkEnd w:id="0"/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Bilgi türleri, bilmenin yolları, bilimsel bilginin özellikleri, bilimin amaçları-ödevleri, bilimsel yöntem ve bilimsel araştırma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Bilimsel araştırma, bilimsel araştırmanın özellikleri, bilimsel araştırma süreci, araştırma türleri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Bilimsel araştırma sürecinin aşamaları, bilimsel araştırma ve psikolojik danışma, rapor yazma, rapor türleri, araştırma raporu, araştırma süreci, araştırma sürecinde zaman kullanımı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Çalışma alanının ve araştırma konusunun seçilmesi, araştırma sorusunun oluşturulması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Literatür taraması, </w:t>
                    </w:r>
                    <w:proofErr w:type="gramStart"/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literatür</w:t>
                    </w:r>
                    <w:proofErr w:type="gramEnd"/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tarama yöntemleri, literatürde yer alan kaynaklardan yararlanma, bilimsel makale çeşitleri, literatürün değerlendirilmesi, literatürün özetlenmesi ve yorumlanması, değerlendirme makaleleri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Araştırma konusunun belirlenmesinde kullanılan teknikler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Araştırma sorusunun oluşturulması, problemi tanımlama, örnekleme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</w:sdtPr>
                  <w:sdtEndPr/>
                  <w:sdtContent>
                    <w:r w:rsidR="005037C4" w:rsidRP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Konu anlatımı, sunum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proofErr w:type="gramStart"/>
                    <w:r w:rsid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makale</w:t>
                    </w:r>
                    <w:proofErr w:type="gramEnd"/>
                    <w:r w:rsid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araştırma siteleri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Örnekleme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Makale çeviri örnekleri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Örnekleme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Makale yazım teknikleri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Sunum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D94D9C" w:rsidRPr="00D94D9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Değerlendirme makalesi yazma uygulamaları: başlık, anahtar kavramlar, özet, giriş, sonuç, kaynakça yazma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Sunum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lastRenderedPageBreak/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proofErr w:type="gramStart"/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makale</w:t>
                    </w:r>
                    <w:proofErr w:type="gramEnd"/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incelemesi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Tartışmalı ders sunumu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proofErr w:type="gramStart"/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makale</w:t>
                    </w:r>
                    <w:proofErr w:type="gramEnd"/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incelemesi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D902ED" w:rsidP="005037C4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</w:sdtPr>
                  <w:sdtEndPr/>
                  <w:sdtContent>
                    <w:r w:rsidR="005037C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Tartışmalı ders sunumu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D902ED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D902ED" w:rsidP="00B379A5"/>
      </w:sdtContent>
    </w:sdt>
    <w:sectPr w:rsidR="00B379A5" w:rsidRPr="00D3367A" w:rsidSect="00813885">
      <w:footerReference w:type="default" r:id="rId7"/>
      <w:headerReference w:type="first" r:id="rId8"/>
      <w:footerReference w:type="first" r:id="rId9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ED" w:rsidRDefault="00D902ED" w:rsidP="00C371EF">
      <w:pPr>
        <w:spacing w:after="0" w:line="240" w:lineRule="auto"/>
      </w:pPr>
      <w:r>
        <w:separator/>
      </w:r>
    </w:p>
  </w:endnote>
  <w:endnote w:type="continuationSeparator" w:id="0">
    <w:p w:rsidR="00D902ED" w:rsidRDefault="00D902ED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ED" w:rsidRDefault="00D902ED" w:rsidP="00C371EF">
      <w:pPr>
        <w:spacing w:after="0" w:line="240" w:lineRule="auto"/>
      </w:pPr>
      <w:r>
        <w:separator/>
      </w:r>
    </w:p>
  </w:footnote>
  <w:footnote w:type="continuationSeparator" w:id="0">
    <w:p w:rsidR="00D902ED" w:rsidRDefault="00D902ED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37C4"/>
    <w:rsid w:val="00507342"/>
    <w:rsid w:val="005363C5"/>
    <w:rsid w:val="00545BD4"/>
    <w:rsid w:val="00546DC1"/>
    <w:rsid w:val="005520A7"/>
    <w:rsid w:val="00556B75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46059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02ED"/>
    <w:rsid w:val="00D928AC"/>
    <w:rsid w:val="00D94D9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A3E70"/>
  <w15:chartTrackingRefBased/>
  <w15:docId w15:val="{AE0FE337-7A5E-485F-B7A4-01EA2FBC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eTablo2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363EA6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363EA6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363EA6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363EA6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363EA6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363EA6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363EA6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363EA6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363EA6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363EA6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363EA6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363EA6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363EA6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363EA6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363EA6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363EA6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363EA6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363EA6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363EA6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363EA6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363EA6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363EA6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363EA6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363EA6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363EA6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363EA6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363EA6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363EA6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363EA6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363EA6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363EA6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363EA6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363EA6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363EA6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363EA6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363EA6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363EA6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363EA6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363EA6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363EA6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363EA6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363EA6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363EA6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363EA6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363EA6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363EA6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363EA6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363EA6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363EA6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363EA6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363EA6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363EA6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363EA6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363EA6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363EA6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363EA6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363EA6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363EA6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363EA6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363EA6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363EA6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363EA6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363EA6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363EA6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363EA6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363EA6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363EA6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363EA6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363EA6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363EA6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363EA6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363EA6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363EA6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363EA6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363EA6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363EA6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363EA6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63EA6"/>
    <w:rsid w:val="00394CD2"/>
    <w:rsid w:val="00397F9B"/>
    <w:rsid w:val="003B4C2E"/>
    <w:rsid w:val="00495D13"/>
    <w:rsid w:val="0053149D"/>
    <w:rsid w:val="00697ABA"/>
    <w:rsid w:val="006B289B"/>
    <w:rsid w:val="00760F63"/>
    <w:rsid w:val="008518A5"/>
    <w:rsid w:val="008B3DB7"/>
    <w:rsid w:val="008C529C"/>
    <w:rsid w:val="008F7E64"/>
    <w:rsid w:val="00944FFE"/>
    <w:rsid w:val="009954DD"/>
    <w:rsid w:val="00AB32DD"/>
    <w:rsid w:val="00AF1E68"/>
    <w:rsid w:val="00BB3CCF"/>
    <w:rsid w:val="00C95668"/>
    <w:rsid w:val="00C956A5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32D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zafer</cp:lastModifiedBy>
  <cp:revision>3</cp:revision>
  <cp:lastPrinted>2018-05-24T19:24:00Z</cp:lastPrinted>
  <dcterms:created xsi:type="dcterms:W3CDTF">2021-03-11T14:06:00Z</dcterms:created>
  <dcterms:modified xsi:type="dcterms:W3CDTF">2021-03-11T14:09:00Z</dcterms:modified>
</cp:coreProperties>
</file>